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highlight w:val="white"/>
          <w:u w:val="single"/>
          <w:rtl w:val="0"/>
        </w:rPr>
        <w:t xml:space="preserve">Choosing a Topic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My Genius Hour Project topic to learn will be: _______________________________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I chose this topic because I am passionate about: ___________________________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The purpose for making my product is: _____________________________________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I am going to: (check all that apply)</w:t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Learn About (like history or a place, or about water issues)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Learn to Do (like computer skills)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Learn to Make (like an arcade game, or windmill)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Learn to Create (like an art project or story)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Learn to Test (like a science experiment)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Learn to Change (like an environmental project)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Other _______________________</w:t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I am going to make/create/design/: ________________________________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Montserrat" w:cs="Montserrat" w:eastAsia="Montserrat" w:hAnsi="Montserrat"/>
          <w:b w:val="1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highlight w:val="white"/>
          <w:u w:val="single"/>
          <w:rtl w:val="0"/>
        </w:rPr>
        <w:t xml:space="preserve">Pitch in 60 seconds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(What?) For my project I am going to learn and make :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(Why?) I chose this project because: </w:t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(How?) To learn and make my project I will take the following steps:</w:t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48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(Success?) I feel my project will be successful if : 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360" w:top="990" w:left="1440" w:right="1440" w:header="5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ind w:left="0" w:firstLine="0"/>
      <w:jc w:val="right"/>
      <w:rPr/>
    </w:pPr>
    <w:r w:rsidDel="00000000" w:rsidR="00000000" w:rsidRPr="00000000">
      <w:rPr>
        <w:rtl w:val="0"/>
      </w:rPr>
      <w:t xml:space="preserve">Name: 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